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E5208" w14:textId="77777777" w:rsidR="00641A45" w:rsidRPr="00836E97" w:rsidRDefault="00641A45" w:rsidP="00836E9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theme="minorHAnsi"/>
          <w:b/>
          <w:bCs/>
          <w:lang w:val="en-GB"/>
        </w:rPr>
      </w:pPr>
    </w:p>
    <w:p w14:paraId="4268B9FB" w14:textId="77777777" w:rsidR="00641A45" w:rsidRPr="00836E97" w:rsidRDefault="00641A45" w:rsidP="00836E9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lang w:val="en-GB"/>
        </w:rPr>
      </w:pPr>
    </w:p>
    <w:p w14:paraId="29834A16" w14:textId="732DE2F5" w:rsidR="004C7973" w:rsidRPr="00836E97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lang w:val="en-GB"/>
        </w:rPr>
      </w:pP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Škola</w:t>
      </w:r>
      <w:proofErr w:type="spellEnd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i</w:t>
      </w:r>
      <w:proofErr w:type="spellEnd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tehnologija</w:t>
      </w:r>
      <w:proofErr w:type="spellEnd"/>
    </w:p>
    <w:p w14:paraId="0CDB5A9F" w14:textId="77777777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theme="minorHAnsi"/>
          <w:lang w:val="en-GB"/>
        </w:rPr>
      </w:pPr>
    </w:p>
    <w:p w14:paraId="13024B7B" w14:textId="77777777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theme="minorHAnsi"/>
          <w:lang w:val="en-GB"/>
        </w:rPr>
      </w:pPr>
    </w:p>
    <w:p w14:paraId="53F2CFB1" w14:textId="0CB240A6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en-GB"/>
        </w:rPr>
      </w:pP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en-GB"/>
        </w:rPr>
        <w:t>Instrukcije</w:t>
      </w:r>
      <w:proofErr w:type="spellEnd"/>
      <w:r w:rsidRPr="00836E97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en-GB"/>
        </w:rPr>
        <w:t>uz</w:t>
      </w:r>
      <w:proofErr w:type="spellEnd"/>
      <w:r w:rsidRPr="00836E97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sz w:val="28"/>
          <w:szCs w:val="28"/>
          <w:lang w:val="en-GB"/>
        </w:rPr>
        <w:t>aplikacije</w:t>
      </w:r>
      <w:proofErr w:type="spellEnd"/>
    </w:p>
    <w:p w14:paraId="2D66E5FD" w14:textId="77777777" w:rsidR="004C7973" w:rsidRPr="00836E97" w:rsidRDefault="004C7973" w:rsidP="00836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25169816" w14:textId="53DF1C84" w:rsidR="004C7973" w:rsidRPr="00836E97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Isprobali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smo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pet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koje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vam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mogu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pomoći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savladavanju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gradiva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iz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različitih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predmeta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ali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> 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poći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vam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organizaciji</w:t>
      </w:r>
      <w:proofErr w:type="spellEnd"/>
      <w:r w:rsidRPr="00836E97">
        <w:rPr>
          <w:rStyle w:val="normaltextrun"/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i/>
          <w:iCs/>
          <w:lang w:val="en-GB"/>
        </w:rPr>
        <w:t>vremena</w:t>
      </w:r>
      <w:proofErr w:type="spellEnd"/>
    </w:p>
    <w:p w14:paraId="7CFA0055" w14:textId="1DEBBFC8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78291BB8" w14:textId="77777777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6ED55536" w14:textId="3155DB22" w:rsidR="004C7973" w:rsidRPr="00836E97" w:rsidRDefault="004C7973" w:rsidP="00836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36E97">
        <w:rPr>
          <w:rStyle w:val="normaltextrun"/>
          <w:rFonts w:asciiTheme="minorHAnsi" w:hAnsiTheme="minorHAnsi" w:cstheme="minorHAnsi"/>
          <w:lang w:val="en-GB"/>
        </w:rPr>
        <w:t xml:space="preserve">Kao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učenik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osnovne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škole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znam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koliko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ponekad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teško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svladati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gradivo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zadano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836E97">
        <w:rPr>
          <w:rStyle w:val="normaltextrun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 da</w:t>
      </w:r>
      <w:proofErr w:type="gram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za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ponekad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treba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među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onima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koji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prepoznali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prvim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rečenicama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ili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samo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znatiželjni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slijedi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836E97">
        <w:rPr>
          <w:rStyle w:val="spellingerror"/>
          <w:rFonts w:asciiTheme="minorHAnsi" w:hAnsiTheme="minorHAnsi" w:cstheme="minorHAnsi"/>
          <w:lang w:val="en-GB"/>
        </w:rPr>
        <w:t>opis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  pet</w:t>
      </w:r>
      <w:proofErr w:type="gram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 top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mogu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učenju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0932F4ED" w14:textId="2917E6F9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836E97">
        <w:rPr>
          <w:rStyle w:val="normaltextrun"/>
          <w:rFonts w:asciiTheme="minorHAnsi" w:hAnsiTheme="minorHAnsi" w:cstheme="minorHAnsi"/>
          <w:b/>
          <w:bCs/>
          <w:lang w:val="en-GB"/>
        </w:rPr>
        <w:t>Microsoft to do</w:t>
      </w:r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>ocjena</w:t>
      </w:r>
      <w:proofErr w:type="spellEnd"/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proofErr w:type="gramStart"/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>4.6</w:t>
      </w:r>
      <w:proofErr w:type="gramEnd"/>
    </w:p>
    <w:p w14:paraId="02EAE8C4" w14:textId="3DC9C58D" w:rsidR="004C7973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 w:rsidRPr="00836E97">
        <w:rPr>
          <w:rStyle w:val="normaltextrun"/>
          <w:rFonts w:asciiTheme="minorHAnsi" w:hAnsiTheme="minorHAnsi" w:cstheme="minorHAnsi"/>
          <w:lang w:val="en-GB"/>
        </w:rPr>
        <w:t xml:space="preserve">Microsoft to do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za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organiziranje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uz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Microsoft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računa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ili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@EduHr (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školski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račun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). Ima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više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836E97">
        <w:rPr>
          <w:rStyle w:val="contextualspellingandgrammarerror"/>
          <w:rFonts w:asciiTheme="minorHAnsi" w:hAnsiTheme="minorHAnsi" w:cstheme="minorHAnsi"/>
          <w:lang w:val="en-GB"/>
        </w:rPr>
        <w:t>od</w:t>
      </w:r>
      <w:r w:rsidRPr="00836E97">
        <w:rPr>
          <w:rStyle w:val="normaltextrun"/>
          <w:rFonts w:asciiTheme="minorHAnsi" w:hAnsiTheme="minorHAnsi" w:cstheme="minorHAnsi"/>
          <w:lang w:val="en-GB"/>
        </w:rPr>
        <w:t xml:space="preserve"> 10 mil.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preuzimanja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="00836E97">
        <w:rPr>
          <w:rStyle w:val="normaltextrun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ocjenu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4.6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Trgovini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play.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napišete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što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trebate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napraviti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tom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danu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gramStart"/>
      <w:r w:rsidRPr="00836E97">
        <w:rPr>
          <w:rStyle w:val="contextualspellingandgrammarerror"/>
          <w:rFonts w:asciiTheme="minorHAnsi" w:hAnsiTheme="minorHAnsi" w:cstheme="minorHAnsi"/>
          <w:lang w:val="en-GB"/>
        </w:rPr>
        <w:t>a</w:t>
      </w:r>
      <w:proofErr w:type="gram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će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odraditi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svoje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njom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zadovoljan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volim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koristiti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bih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preporučio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treba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organizaciji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vremena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33B1D2D3" w14:textId="77777777" w:rsidR="00836E97" w:rsidRPr="00836E97" w:rsidRDefault="00836E97" w:rsidP="00836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8F05151" w14:textId="6F5374A4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Formulia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>ocjena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4.7</w:t>
      </w:r>
    </w:p>
    <w:p w14:paraId="066C470E" w14:textId="47F1CA95" w:rsidR="004C7973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Formulia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sadrži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što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poželite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iz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matematike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fizike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kemije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Ima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1 mil.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preuzimanja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ocijenu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4.7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Trgovini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play.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sadrži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posebne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kalkulatore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formule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prirodni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sustav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elemenata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itd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koristim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isključivo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za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matematiku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mi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sviđa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bih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preporučio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učenicima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viših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razreda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osnovne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škole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21F59F7B" w14:textId="77777777" w:rsidR="00836E97" w:rsidRPr="00836E97" w:rsidRDefault="00836E97" w:rsidP="00836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2EE9828" w14:textId="3AAEA100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Mimo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>ocjena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4.7</w:t>
      </w:r>
    </w:p>
    <w:p w14:paraId="164FE3F8" w14:textId="66F3F3FE" w:rsidR="004C7973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Mimo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sadrži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što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ćete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ikada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iz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informatike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Ima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ocjenu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4.7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10 mil.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preuzimanja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Trgovini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play.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puna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raznih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igara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za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Sastoji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od 3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elementa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: Web Development, Python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SQL.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Koristio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neko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vrijeme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mogu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reći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da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zabavna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Naučio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puno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stvari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koristeći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upoznao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raznim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novim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komandama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Pythonu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37E44DF6" w14:textId="77777777" w:rsidR="00836E97" w:rsidRPr="00836E97" w:rsidRDefault="00836E97" w:rsidP="00836E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1E95ED5" w14:textId="685751E1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proofErr w:type="spellStart"/>
      <w:r w:rsidRPr="00836E97">
        <w:rPr>
          <w:rStyle w:val="spellingerror"/>
          <w:rFonts w:asciiTheme="minorHAnsi" w:hAnsiTheme="minorHAnsi" w:cstheme="minorHAnsi"/>
          <w:b/>
          <w:bCs/>
          <w:lang w:val="en-GB"/>
        </w:rPr>
        <w:t>Photomath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>ocjena</w:t>
      </w:r>
      <w:proofErr w:type="spellEnd"/>
      <w:r w:rsidR="00836E97">
        <w:rPr>
          <w:rStyle w:val="spellingerror"/>
          <w:rFonts w:asciiTheme="minorHAnsi" w:hAnsiTheme="minorHAnsi" w:cstheme="minorHAnsi"/>
          <w:b/>
          <w:bCs/>
          <w:lang w:val="en-GB"/>
        </w:rPr>
        <w:t xml:space="preserve"> 4.5</w:t>
      </w:r>
    </w:p>
    <w:p w14:paraId="40E7C001" w14:textId="16146C82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Phothomath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slikate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zadatak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koji ne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znate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riješiti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gramStart"/>
      <w:r w:rsidRPr="00836E97">
        <w:rPr>
          <w:rStyle w:val="contextualspellingandgrammarerror"/>
          <w:rFonts w:asciiTheme="minorHAnsi" w:hAnsiTheme="minorHAnsi" w:cstheme="minorHAnsi"/>
          <w:lang w:val="en-GB"/>
        </w:rPr>
        <w:t>a</w:t>
      </w:r>
      <w:proofErr w:type="gram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će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pokazati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postupak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rješenje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Ima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ocjenu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4.5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više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836E97">
        <w:rPr>
          <w:rStyle w:val="contextualspellingandgrammarerror"/>
          <w:rFonts w:asciiTheme="minorHAnsi" w:hAnsiTheme="minorHAnsi" w:cstheme="minorHAnsi"/>
          <w:lang w:val="en-GB"/>
        </w:rPr>
        <w:t>od</w:t>
      </w:r>
      <w:r w:rsidRPr="00836E97">
        <w:rPr>
          <w:rStyle w:val="normaltextrun"/>
          <w:rFonts w:asciiTheme="minorHAnsi" w:hAnsiTheme="minorHAnsi" w:cstheme="minorHAnsi"/>
          <w:lang w:val="en-GB"/>
        </w:rPr>
        <w:t xml:space="preserve"> 100 mil. </w:t>
      </w:r>
      <w:proofErr w:type="spellStart"/>
      <w:r w:rsidR="0000137B" w:rsidRPr="00836E97">
        <w:rPr>
          <w:rStyle w:val="spellingerror"/>
          <w:rFonts w:asciiTheme="minorHAnsi" w:hAnsiTheme="minorHAnsi" w:cstheme="minorHAnsi"/>
          <w:lang w:val="en-GB"/>
        </w:rPr>
        <w:t>p</w:t>
      </w:r>
      <w:r w:rsidRPr="00836E97">
        <w:rPr>
          <w:rStyle w:val="spellingerror"/>
          <w:rFonts w:asciiTheme="minorHAnsi" w:hAnsiTheme="minorHAnsi" w:cstheme="minorHAnsi"/>
          <w:lang w:val="en-GB"/>
        </w:rPr>
        <w:t>reuzimanja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Meni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osobno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ne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sviđa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ali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bih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preporučio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odraslima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836E97">
        <w:rPr>
          <w:rStyle w:val="spellingerror"/>
          <w:rFonts w:asciiTheme="minorHAnsi" w:hAnsiTheme="minorHAnsi" w:cstheme="minorHAnsi"/>
          <w:lang w:val="en-GB"/>
        </w:rPr>
        <w:t>koj</w:t>
      </w:r>
      <w:r w:rsidR="0000137B" w:rsidRPr="00836E97">
        <w:rPr>
          <w:rStyle w:val="spellingerror"/>
          <w:rFonts w:asciiTheme="minorHAnsi" w:hAnsiTheme="minorHAnsi" w:cstheme="minorHAnsi"/>
          <w:lang w:val="en-GB"/>
        </w:rPr>
        <w:t>i</w:t>
      </w:r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žele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pomoći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svojoj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djeci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zadataka</w:t>
      </w:r>
      <w:proofErr w:type="spellEnd"/>
      <w:r w:rsidR="0000137B" w:rsidRPr="00836E97">
        <w:rPr>
          <w:rStyle w:val="normaltextrun"/>
          <w:rFonts w:asciiTheme="minorHAnsi" w:hAnsiTheme="minorHAnsi" w:cstheme="minorHAnsi"/>
          <w:lang w:val="en-GB"/>
        </w:rPr>
        <w:t xml:space="preserve">, a </w:t>
      </w:r>
      <w:proofErr w:type="spellStart"/>
      <w:r w:rsidR="0000137B" w:rsidRPr="00836E97">
        <w:rPr>
          <w:rStyle w:val="normaltextrun"/>
          <w:rFonts w:asciiTheme="minorHAnsi" w:hAnsiTheme="minorHAnsi" w:cstheme="minorHAnsi"/>
          <w:lang w:val="en-GB"/>
        </w:rPr>
        <w:t>nisu</w:t>
      </w:r>
      <w:proofErr w:type="spellEnd"/>
      <w:r w:rsidR="0000137B"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="0000137B" w:rsidRPr="00836E97">
        <w:rPr>
          <w:rStyle w:val="normaltextrun"/>
          <w:rFonts w:asciiTheme="minorHAnsi" w:hAnsiTheme="minorHAnsi" w:cstheme="minorHAnsi"/>
          <w:lang w:val="en-GB"/>
        </w:rPr>
        <w:t>sigurni</w:t>
      </w:r>
      <w:proofErr w:type="spellEnd"/>
      <w:r w:rsidR="0000137B" w:rsidRPr="00836E97">
        <w:rPr>
          <w:rStyle w:val="normaltextrun"/>
          <w:rFonts w:asciiTheme="minorHAnsi" w:hAnsiTheme="minorHAnsi" w:cstheme="minorHAnsi"/>
          <w:lang w:val="en-GB"/>
        </w:rPr>
        <w:t xml:space="preserve"> u </w:t>
      </w:r>
      <w:proofErr w:type="spellStart"/>
      <w:r w:rsidR="0000137B" w:rsidRPr="00836E97">
        <w:rPr>
          <w:rStyle w:val="normaltextrun"/>
          <w:rFonts w:asciiTheme="minorHAnsi" w:hAnsiTheme="minorHAnsi" w:cstheme="minorHAnsi"/>
          <w:lang w:val="en-GB"/>
        </w:rPr>
        <w:t>rješenje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7B722AC7" w14:textId="60BFDFC3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65E00EE0" w14:textId="3BF831ED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5FA78782" w14:textId="4B2900F6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836E97">
        <w:rPr>
          <w:rStyle w:val="normaltextrun"/>
          <w:rFonts w:asciiTheme="minorHAnsi" w:hAnsiTheme="minorHAnsi" w:cstheme="minorHAnsi"/>
          <w:b/>
          <w:bCs/>
          <w:lang w:val="en-GB"/>
        </w:rPr>
        <w:t>Duolingo</w:t>
      </w:r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– </w:t>
      </w:r>
      <w:proofErr w:type="spellStart"/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>ocjena</w:t>
      </w:r>
      <w:proofErr w:type="spellEnd"/>
      <w:r w:rsidR="00836E97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4.6</w:t>
      </w:r>
    </w:p>
    <w:p w14:paraId="24264D72" w14:textId="1C415E49" w:rsidR="00836E97" w:rsidRDefault="004C7973" w:rsidP="00836E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GB"/>
        </w:rPr>
      </w:pPr>
      <w:r w:rsidRPr="00836E97">
        <w:rPr>
          <w:rStyle w:val="normaltextrun"/>
          <w:rFonts w:asciiTheme="minorHAnsi" w:hAnsiTheme="minorHAnsi" w:cstheme="minorHAnsi"/>
          <w:lang w:val="en-GB"/>
        </w:rPr>
        <w:t xml:space="preserve">Duolingo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za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učenje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raznih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jezika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Prije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nego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što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krenete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učiti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odabrani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jezik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 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duolingo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ptica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će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vam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postaviti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pitanja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da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vidi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snalazite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s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tim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jezikom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Ima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ocjenu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4.6 u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Trgovini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play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 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više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Pr="00836E97">
        <w:rPr>
          <w:rStyle w:val="contextualspellingandgrammarerror"/>
          <w:rFonts w:asciiTheme="minorHAnsi" w:hAnsiTheme="minorHAnsi" w:cstheme="minorHAnsi"/>
          <w:lang w:val="en-GB"/>
        </w:rPr>
        <w:t>od</w:t>
      </w:r>
      <w:r w:rsidRPr="00836E97">
        <w:rPr>
          <w:rStyle w:val="normaltextrun"/>
          <w:rFonts w:asciiTheme="minorHAnsi" w:hAnsiTheme="minorHAnsi" w:cstheme="minorHAnsi"/>
          <w:lang w:val="en-GB"/>
        </w:rPr>
        <w:t xml:space="preserve"> 100 mil.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Preuzimanja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Aplikacija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jako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zanimljiva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 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korisna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836E97">
        <w:rPr>
          <w:rStyle w:val="normaltextrun"/>
          <w:rFonts w:asciiTheme="minorHAnsi" w:hAnsiTheme="minorHAnsi" w:cstheme="minorHAnsi"/>
          <w:lang w:val="en-GB"/>
        </w:rPr>
        <w:t>Ja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bih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je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preporučio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svima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koji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žele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naučiti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neki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novi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836E97">
        <w:rPr>
          <w:rStyle w:val="spellingerror"/>
          <w:rFonts w:asciiTheme="minorHAnsi" w:hAnsiTheme="minorHAnsi" w:cstheme="minorHAnsi"/>
          <w:lang w:val="en-GB"/>
        </w:rPr>
        <w:t>jezik</w:t>
      </w:r>
      <w:proofErr w:type="spellEnd"/>
      <w:r w:rsidRPr="00836E97">
        <w:rPr>
          <w:rStyle w:val="normaltextrun"/>
          <w:rFonts w:asciiTheme="minorHAnsi" w:hAnsiTheme="minorHAnsi" w:cstheme="minorHAnsi"/>
          <w:lang w:val="en-GB"/>
        </w:rPr>
        <w:t>.</w:t>
      </w:r>
    </w:p>
    <w:p w14:paraId="01AF5F0C" w14:textId="7F69E349" w:rsidR="00836E97" w:rsidRPr="00836E97" w:rsidRDefault="00836E97" w:rsidP="00836E97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normaltextrun"/>
          <w:rFonts w:asciiTheme="minorHAnsi" w:hAnsiTheme="minorHAnsi" w:cstheme="minorHAnsi"/>
          <w:lang w:val="en-GB"/>
        </w:rPr>
        <w:lastRenderedPageBreak/>
        <w:t>Jakov</w:t>
      </w:r>
      <w:proofErr w:type="spellEnd"/>
      <w:r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lang w:val="en-GB"/>
        </w:rPr>
        <w:t>Grgić</w:t>
      </w:r>
      <w:proofErr w:type="spellEnd"/>
    </w:p>
    <w:p w14:paraId="44E25AE0" w14:textId="0C22F946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3AC50AB5" w14:textId="34C1B471" w:rsidR="004C7973" w:rsidRPr="00836E97" w:rsidRDefault="004C7973" w:rsidP="00836E9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</w:p>
    <w:p w14:paraId="559D0D3B" w14:textId="242E0400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45C44ED" w14:textId="32CCF22B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7B732CB1" w14:textId="0C8670AC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C9D3F64" w14:textId="5795AF0D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46969C1" w14:textId="7B0AD76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9F62610" w14:textId="231F3511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7F438D50" w14:textId="5D91227B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3E4C298" w14:textId="1A0A0901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0E081F4B" w14:textId="68A52F00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408FA07" w14:textId="076CAF0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F830970" w14:textId="110DF77D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5FDC3C2B" w14:textId="1EFD1B9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F17F46C" w14:textId="0508D683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3F1A1C0F" w14:textId="67B33554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111B519" w14:textId="7F5D7B43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404EAADB" w14:textId="24FD7498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A6EA750" w14:textId="72157576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3C48220F" w14:textId="364F6C6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FFE3B74" w14:textId="773BA608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465D7964" w14:textId="0B06CE2B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F1FFD1F" w14:textId="293E5C44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5866538D" w14:textId="68A02090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20E1412" w14:textId="5124D59F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0D2421DC" w14:textId="3E33BA61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18203B0" w14:textId="53D458B8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45C6642" w14:textId="37CBBC88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E0C7CFC" w14:textId="60237F46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4CD69551" w14:textId="5F2B2C0D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1645D095" w14:textId="0F5FA026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628F983C" w14:textId="39D02C1C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023900BF" w14:textId="5FDE594E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7014EED6" w14:textId="6E1B6EFE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D7DEBCE" w14:textId="52CBF61B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75AD5374" w14:textId="15678DB1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40B37F37" w14:textId="4124387F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5983FF9" w14:textId="5CDAF32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56AEBB6A" w14:textId="0858BDB5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4F728752" w14:textId="77BE21F6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5429DE04" w14:textId="65371ED6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0EA6DA5A" w14:textId="321363AC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2CE38112" w14:textId="2EDB633C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317ACA84" w14:textId="77777777" w:rsidR="00641A45" w:rsidRPr="00836E97" w:rsidRDefault="00641A45" w:rsidP="00836E97">
      <w:pPr>
        <w:pStyle w:val="Odlomakpopisa"/>
        <w:spacing w:line="276" w:lineRule="auto"/>
        <w:jc w:val="center"/>
        <w:rPr>
          <w:rStyle w:val="eop"/>
          <w:rFonts w:cstheme="minorHAnsi"/>
          <w:sz w:val="24"/>
          <w:szCs w:val="24"/>
        </w:rPr>
      </w:pPr>
    </w:p>
    <w:p w14:paraId="5986B8DF" w14:textId="459F8078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Zaporka – inspektor GRGA007</w:t>
      </w:r>
    </w:p>
    <w:p w14:paraId="206F1D61" w14:textId="7A97A04E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Naslov rada – Instrukcije uz aplikacije</w:t>
      </w:r>
    </w:p>
    <w:p w14:paraId="61C6C7F6" w14:textId="1CB1799D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Jakov Grgić</w:t>
      </w:r>
    </w:p>
    <w:p w14:paraId="21F20B46" w14:textId="77777777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Razred 6.</w:t>
      </w:r>
    </w:p>
    <w:p w14:paraId="5DA74D47" w14:textId="77777777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Naziv škole – OŠ Vukovina</w:t>
      </w:r>
    </w:p>
    <w:p w14:paraId="764C7641" w14:textId="77777777" w:rsidR="00641A45" w:rsidRPr="00836E97" w:rsidRDefault="00641A45" w:rsidP="00836E97">
      <w:pPr>
        <w:pStyle w:val="Odlomakpopisa"/>
        <w:numPr>
          <w:ilvl w:val="0"/>
          <w:numId w:val="2"/>
        </w:numPr>
        <w:spacing w:line="276" w:lineRule="auto"/>
        <w:jc w:val="center"/>
        <w:rPr>
          <w:rFonts w:cstheme="minorHAnsi"/>
          <w:sz w:val="24"/>
          <w:szCs w:val="24"/>
        </w:rPr>
      </w:pPr>
      <w:r w:rsidRPr="00836E97">
        <w:rPr>
          <w:rFonts w:cstheme="minorHAnsi"/>
          <w:sz w:val="24"/>
          <w:szCs w:val="24"/>
        </w:rPr>
        <w:t>Ime i prezime voditelja/mentora – Marija Magdić</w:t>
      </w:r>
    </w:p>
    <w:p w14:paraId="7ED02BAE" w14:textId="77777777" w:rsidR="00EF10E6" w:rsidRPr="00836E97" w:rsidRDefault="00EF10E6" w:rsidP="00836E97">
      <w:pPr>
        <w:jc w:val="center"/>
        <w:rPr>
          <w:rFonts w:cstheme="minorHAnsi"/>
          <w:sz w:val="24"/>
          <w:szCs w:val="24"/>
        </w:rPr>
      </w:pPr>
    </w:p>
    <w:sectPr w:rsidR="00EF10E6" w:rsidRPr="0083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DC2"/>
    <w:multiLevelType w:val="hybridMultilevel"/>
    <w:tmpl w:val="B504D878"/>
    <w:lvl w:ilvl="0" w:tplc="65E8D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E4E1F"/>
    <w:multiLevelType w:val="hybridMultilevel"/>
    <w:tmpl w:val="D3449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788231">
    <w:abstractNumId w:val="0"/>
  </w:num>
  <w:num w:numId="2" w16cid:durableId="255022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73"/>
    <w:rsid w:val="0000137B"/>
    <w:rsid w:val="004C7973"/>
    <w:rsid w:val="00641A45"/>
    <w:rsid w:val="00836E97"/>
    <w:rsid w:val="00E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FCC7"/>
  <w15:chartTrackingRefBased/>
  <w15:docId w15:val="{839E04F3-D929-4ABC-804F-092482C7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4C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C7973"/>
  </w:style>
  <w:style w:type="character" w:customStyle="1" w:styleId="spellingerror">
    <w:name w:val="spellingerror"/>
    <w:basedOn w:val="Zadanifontodlomka"/>
    <w:rsid w:val="004C7973"/>
  </w:style>
  <w:style w:type="character" w:customStyle="1" w:styleId="eop">
    <w:name w:val="eop"/>
    <w:basedOn w:val="Zadanifontodlomka"/>
    <w:rsid w:val="004C7973"/>
  </w:style>
  <w:style w:type="character" w:customStyle="1" w:styleId="contextualspellingandgrammarerror">
    <w:name w:val="contextualspellingandgrammarerror"/>
    <w:basedOn w:val="Zadanifontodlomka"/>
    <w:rsid w:val="004C7973"/>
  </w:style>
  <w:style w:type="table" w:styleId="Reetkatablice">
    <w:name w:val="Table Grid"/>
    <w:basedOn w:val="Obinatablica"/>
    <w:uiPriority w:val="39"/>
    <w:rsid w:val="004C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641A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41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64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MAGDIĆ</dc:creator>
  <cp:keywords/>
  <dc:description/>
  <cp:lastModifiedBy>Marija MAGDIĆ</cp:lastModifiedBy>
  <cp:revision>3</cp:revision>
  <dcterms:created xsi:type="dcterms:W3CDTF">2023-01-25T10:18:00Z</dcterms:created>
  <dcterms:modified xsi:type="dcterms:W3CDTF">2023-03-20T08:52:00Z</dcterms:modified>
</cp:coreProperties>
</file>